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A33C" w14:textId="396D329D" w:rsidR="00AC36D9" w:rsidRPr="00AC36D9" w:rsidRDefault="00AC36D9" w:rsidP="00AC36D9">
      <w:pPr>
        <w:ind w:left="720" w:hanging="360"/>
        <w:rPr>
          <w:b/>
          <w:bCs/>
        </w:rPr>
      </w:pPr>
      <w:r w:rsidRPr="00AC36D9">
        <w:rPr>
          <w:b/>
          <w:bCs/>
        </w:rPr>
        <w:t xml:space="preserve">Chorjugend </w:t>
      </w:r>
      <w:r w:rsidR="00864A56">
        <w:rPr>
          <w:b/>
          <w:bCs/>
        </w:rPr>
        <w:t xml:space="preserve">im SCV </w:t>
      </w:r>
      <w:r w:rsidRPr="00AC36D9">
        <w:rPr>
          <w:b/>
          <w:bCs/>
        </w:rPr>
        <w:t>/ Schutzkonzeptberatung</w:t>
      </w:r>
      <w:r w:rsidR="00864A56">
        <w:rPr>
          <w:b/>
          <w:bCs/>
        </w:rPr>
        <w:t xml:space="preserve"> im Rahmen des Förderprogramms „Präventiv handeln – Schutzkonzepte leben“ des Kinderschutzbundes Landesverband Baden-Württemberg</w:t>
      </w:r>
    </w:p>
    <w:p w14:paraId="3AB7EE32" w14:textId="0AFA55ED" w:rsidR="00AC36D9" w:rsidRDefault="00AC36D9" w:rsidP="00AC36D9">
      <w:pPr>
        <w:ind w:left="720" w:hanging="360"/>
      </w:pPr>
      <w:r w:rsidRPr="00D7236F">
        <w:rPr>
          <w:highlight w:val="yellow"/>
        </w:rPr>
        <w:t>Bitte folgende Informationen ausfüllen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098"/>
      </w:tblGrid>
      <w:tr w:rsidR="00AC36D9" w14:paraId="52FCEF8C" w14:textId="77777777" w:rsidTr="00AC36D9">
        <w:tc>
          <w:tcPr>
            <w:tcW w:w="3244" w:type="dxa"/>
          </w:tcPr>
          <w:p w14:paraId="685986DD" w14:textId="41965DC0" w:rsidR="00AC36D9" w:rsidRDefault="00AC36D9" w:rsidP="00AC36D9">
            <w:pPr>
              <w:ind w:left="720" w:hanging="360"/>
            </w:pPr>
            <w:r>
              <w:t>Chor/Vereinsname</w:t>
            </w:r>
          </w:p>
        </w:tc>
        <w:tc>
          <w:tcPr>
            <w:tcW w:w="5098" w:type="dxa"/>
          </w:tcPr>
          <w:p w14:paraId="4D97C8BE" w14:textId="77777777" w:rsidR="00AC36D9" w:rsidRDefault="00AC36D9" w:rsidP="00AC36D9"/>
        </w:tc>
      </w:tr>
      <w:tr w:rsidR="00AC36D9" w14:paraId="473E7B4C" w14:textId="77777777" w:rsidTr="00AC36D9">
        <w:tc>
          <w:tcPr>
            <w:tcW w:w="3244" w:type="dxa"/>
          </w:tcPr>
          <w:p w14:paraId="4C7EB57C" w14:textId="73D25B93" w:rsidR="00AC36D9" w:rsidRDefault="00AC36D9" w:rsidP="00AC36D9">
            <w:pPr>
              <w:ind w:left="720" w:hanging="360"/>
            </w:pPr>
            <w:r>
              <w:t>Regionalchorverband</w:t>
            </w:r>
          </w:p>
        </w:tc>
        <w:tc>
          <w:tcPr>
            <w:tcW w:w="5098" w:type="dxa"/>
          </w:tcPr>
          <w:p w14:paraId="340537E7" w14:textId="77777777" w:rsidR="00AC36D9" w:rsidRDefault="00AC36D9" w:rsidP="00AC36D9"/>
        </w:tc>
      </w:tr>
      <w:tr w:rsidR="00AC36D9" w14:paraId="29EEC082" w14:textId="77777777" w:rsidTr="00AC36D9">
        <w:tc>
          <w:tcPr>
            <w:tcW w:w="3244" w:type="dxa"/>
          </w:tcPr>
          <w:p w14:paraId="430CFF68" w14:textId="3C6D2DA0" w:rsidR="00AC36D9" w:rsidRDefault="00AC36D9" w:rsidP="00AC36D9">
            <w:pPr>
              <w:ind w:left="720" w:hanging="360"/>
            </w:pPr>
            <w:r>
              <w:t>Altersstruktur Ensemble</w:t>
            </w:r>
          </w:p>
        </w:tc>
        <w:tc>
          <w:tcPr>
            <w:tcW w:w="5098" w:type="dxa"/>
          </w:tcPr>
          <w:p w14:paraId="64AF08BA" w14:textId="77777777" w:rsidR="00AC36D9" w:rsidRDefault="00AC36D9" w:rsidP="00AC36D9"/>
        </w:tc>
      </w:tr>
    </w:tbl>
    <w:p w14:paraId="039B477A" w14:textId="77777777" w:rsidR="00AC36D9" w:rsidRDefault="00AC36D9" w:rsidP="00AC36D9">
      <w:pPr>
        <w:ind w:left="720" w:hanging="360"/>
      </w:pPr>
    </w:p>
    <w:p w14:paraId="3A58ADF3" w14:textId="77777777" w:rsidR="00AC36D9" w:rsidRDefault="00AC36D9" w:rsidP="00AC36D9">
      <w:pPr>
        <w:ind w:left="720" w:hanging="360"/>
      </w:pPr>
    </w:p>
    <w:p w14:paraId="26FD52D9" w14:textId="2B6056C5" w:rsidR="00AC36D9" w:rsidRDefault="00AC36D9" w:rsidP="00AC36D9">
      <w:pPr>
        <w:ind w:left="426" w:hanging="66"/>
      </w:pPr>
      <w:r w:rsidRPr="00D7236F">
        <w:rPr>
          <w:highlight w:val="yellow"/>
        </w:rPr>
        <w:t>Dann bitte mindestens 3 der untenstehenden Fragen beantworten. Sie dürfen sich die Fragen aussuchen.</w:t>
      </w:r>
    </w:p>
    <w:p w14:paraId="174A23AB" w14:textId="77777777" w:rsidR="00AC36D9" w:rsidRDefault="00AC36D9" w:rsidP="00AC36D9">
      <w:pPr>
        <w:ind w:left="720" w:hanging="360"/>
      </w:pPr>
    </w:p>
    <w:p w14:paraId="4F5AC711" w14:textId="2D3B7DD7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 xml:space="preserve">Warum haben Sie sich entschieden, </w:t>
      </w:r>
      <w:r w:rsidR="00995148">
        <w:t xml:space="preserve">an der Schutzkonzept-Entwicklung </w:t>
      </w:r>
      <w:r w:rsidRPr="00AC36D9">
        <w:t>teilzunehmen? Gab es einen konkreten Anlass oder war es eine grundsätzliche Entscheidung zur Weiterentwicklung Ihres Vereins?</w:t>
      </w:r>
    </w:p>
    <w:p w14:paraId="3C1DC143" w14:textId="694F79EE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>Wie haben Sie den Prozess der Schutzkonzept-Entwicklung erlebt</w:t>
      </w:r>
      <w:r w:rsidR="00995148">
        <w:t xml:space="preserve"> bzw. wie erleben Sie diesen</w:t>
      </w:r>
      <w:r w:rsidRPr="00AC36D9">
        <w:t>?</w:t>
      </w:r>
      <w:r w:rsidR="00D7236F">
        <w:t xml:space="preserve"> Wer war</w:t>
      </w:r>
      <w:r w:rsidR="00995148">
        <w:t>/ist</w:t>
      </w:r>
      <w:r w:rsidR="00D7236F">
        <w:t xml:space="preserve"> innerhalb Ihres Vereins beteiligt (z. B. Anzahl Personen, Vorstandsfunktionen…Namen sind nicht notwendig).</w:t>
      </w:r>
    </w:p>
    <w:p w14:paraId="6893AADE" w14:textId="689C705C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>Welche Herausforderungen oder Überraschungen sind Ihnen</w:t>
      </w:r>
      <w:r w:rsidR="00995148">
        <w:t xml:space="preserve"> bislang</w:t>
      </w:r>
      <w:r w:rsidRPr="00AC36D9">
        <w:t xml:space="preserve"> begegnet?</w:t>
      </w:r>
    </w:p>
    <w:p w14:paraId="228E2A91" w14:textId="06368CBD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 xml:space="preserve">Inwiefern </w:t>
      </w:r>
      <w:r w:rsidR="00995148" w:rsidRPr="00AC36D9">
        <w:t>h</w:t>
      </w:r>
      <w:r w:rsidR="00995148">
        <w:t>ilf</w:t>
      </w:r>
      <w:r w:rsidR="00995148" w:rsidRPr="00AC36D9">
        <w:t>t</w:t>
      </w:r>
      <w:r w:rsidR="00995148">
        <w:t xml:space="preserve"> Ihnen</w:t>
      </w:r>
      <w:r w:rsidR="00995148" w:rsidRPr="00AC36D9">
        <w:t xml:space="preserve"> </w:t>
      </w:r>
      <w:r w:rsidRPr="00AC36D9">
        <w:t>die externe Beratung durch d</w:t>
      </w:r>
      <w:r w:rsidR="00864A56">
        <w:t>ie</w:t>
      </w:r>
      <w:r w:rsidRPr="00AC36D9">
        <w:t xml:space="preserve"> </w:t>
      </w:r>
      <w:r w:rsidR="00864A56">
        <w:t xml:space="preserve">vom </w:t>
      </w:r>
      <w:r w:rsidRPr="00AC36D9">
        <w:t>SCV</w:t>
      </w:r>
      <w:r w:rsidR="00864A56">
        <w:t xml:space="preserve"> beauftragten </w:t>
      </w:r>
      <w:proofErr w:type="spellStart"/>
      <w:proofErr w:type="gramStart"/>
      <w:r w:rsidR="00864A56">
        <w:t>Schutzkonzeptberater:innen</w:t>
      </w:r>
      <w:proofErr w:type="spellEnd"/>
      <w:proofErr w:type="gramEnd"/>
      <w:r w:rsidRPr="00AC36D9">
        <w:t xml:space="preserve">? </w:t>
      </w:r>
    </w:p>
    <w:p w14:paraId="040F02BC" w14:textId="6A282E89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>Gab es bestimmte Impulse oder Erkenntnisse, die Sie ohne diese Unterstützung vielleicht nicht gehabt hätten?</w:t>
      </w:r>
    </w:p>
    <w:p w14:paraId="4EE891FB" w14:textId="772223A5" w:rsidR="00AC36D9" w:rsidRDefault="00AC36D9" w:rsidP="00AC36D9">
      <w:pPr>
        <w:pStyle w:val="Listenabsatz"/>
        <w:numPr>
          <w:ilvl w:val="0"/>
          <w:numId w:val="2"/>
        </w:numPr>
      </w:pPr>
      <w:r w:rsidRPr="00AC36D9">
        <w:t xml:space="preserve">Wie hat sich die Auseinandersetzung mit dem Thema </w:t>
      </w:r>
      <w:r>
        <w:t>„</w:t>
      </w:r>
      <w:r w:rsidRPr="00AC36D9">
        <w:t>Kinderschutz</w:t>
      </w:r>
      <w:r>
        <w:t>“</w:t>
      </w:r>
      <w:r w:rsidRPr="00AC36D9">
        <w:t xml:space="preserve"> auf die Vereinsstruktur oder die Zusammenarbeit innerhalb des Vereins </w:t>
      </w:r>
      <w:r w:rsidR="002C1541">
        <w:t xml:space="preserve">oder bei einer Chorprobe </w:t>
      </w:r>
      <w:r w:rsidRPr="00AC36D9">
        <w:t>ausgewirkt?</w:t>
      </w:r>
      <w:r w:rsidR="002C1541">
        <w:t xml:space="preserve"> </w:t>
      </w:r>
    </w:p>
    <w:p w14:paraId="5DFDEC6A" w14:textId="3DA5561A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 xml:space="preserve">Haben Sie durch die Beschäftigung mit dem Thema </w:t>
      </w:r>
      <w:r>
        <w:t>„</w:t>
      </w:r>
      <w:r w:rsidRPr="00AC36D9">
        <w:t>Schutzkonzept</w:t>
      </w:r>
      <w:r>
        <w:t>“</w:t>
      </w:r>
      <w:r w:rsidRPr="00AC36D9">
        <w:t xml:space="preserve"> neue Perspektiven auf Achtsamkeit in der Chorarbeit gewonnen? Falls ja, welche?</w:t>
      </w:r>
    </w:p>
    <w:p w14:paraId="4B35200D" w14:textId="366FFDA2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>Welche konkreten Maßnahmen oder Veränderungen haben Sie bereits umgesetzt oder planen Sie für die Zukunft?</w:t>
      </w:r>
    </w:p>
    <w:p w14:paraId="501B72B5" w14:textId="0162069F" w:rsidR="00AC36D9" w:rsidRPr="00AC36D9" w:rsidRDefault="00AC36D9" w:rsidP="00AC36D9">
      <w:pPr>
        <w:pStyle w:val="Listenabsatz"/>
        <w:numPr>
          <w:ilvl w:val="0"/>
          <w:numId w:val="2"/>
        </w:numPr>
      </w:pPr>
      <w:r w:rsidRPr="00AC36D9">
        <w:t>Welche Empfehlungen würden Sie anderen Vereinen geben, die sich mit dem Thema Schutzkonzept auseinandersetzen möchten? Was hat Ihnen besonders geholfen?</w:t>
      </w:r>
    </w:p>
    <w:p w14:paraId="4C724B42" w14:textId="77777777" w:rsidR="002C493B" w:rsidRDefault="002C493B"/>
    <w:p w14:paraId="15616E9A" w14:textId="77777777" w:rsidR="00D7236F" w:rsidRDefault="00D7236F"/>
    <w:p w14:paraId="0FEE6ED3" w14:textId="0102E5A2" w:rsidR="00D7236F" w:rsidRDefault="00D7236F">
      <w:r>
        <w:t xml:space="preserve">Gibt es Bildmaterial vom </w:t>
      </w:r>
      <w:r w:rsidR="00C51520">
        <w:t>Entwicklungsprozess? Gerne nimmt die Redaktion Bilder entgegen.</w:t>
      </w:r>
    </w:p>
    <w:p w14:paraId="3B49263A" w14:textId="0E6E390B" w:rsidR="00C51520" w:rsidRDefault="00C51520">
      <w:r w:rsidRPr="00416455">
        <w:rPr>
          <w:highlight w:val="yellow"/>
        </w:rPr>
        <w:t xml:space="preserve">Antworten und Bildmaterial bitte an </w:t>
      </w:r>
      <w:hyperlink r:id="rId8" w:history="1">
        <w:r w:rsidRPr="00416455">
          <w:rPr>
            <w:rStyle w:val="Hyperlink"/>
            <w:highlight w:val="yellow"/>
          </w:rPr>
          <w:t>redaktion@zeitschrift-singen.de</w:t>
        </w:r>
      </w:hyperlink>
      <w:r w:rsidRPr="00416455">
        <w:rPr>
          <w:highlight w:val="yellow"/>
        </w:rPr>
        <w:t xml:space="preserve"> bis zum </w:t>
      </w:r>
      <w:r w:rsidR="00416455" w:rsidRPr="00416455">
        <w:rPr>
          <w:highlight w:val="yellow"/>
        </w:rPr>
        <w:t>12. Mai 2025</w:t>
      </w:r>
    </w:p>
    <w:sectPr w:rsidR="00C515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34BDA"/>
    <w:multiLevelType w:val="hybridMultilevel"/>
    <w:tmpl w:val="64C68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41079"/>
    <w:multiLevelType w:val="hybridMultilevel"/>
    <w:tmpl w:val="4E127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57981">
    <w:abstractNumId w:val="0"/>
  </w:num>
  <w:num w:numId="2" w16cid:durableId="31588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9"/>
    <w:rsid w:val="002C1541"/>
    <w:rsid w:val="002C493B"/>
    <w:rsid w:val="002E25F0"/>
    <w:rsid w:val="00416455"/>
    <w:rsid w:val="0072700F"/>
    <w:rsid w:val="00761786"/>
    <w:rsid w:val="00816699"/>
    <w:rsid w:val="00864A56"/>
    <w:rsid w:val="008A4F4C"/>
    <w:rsid w:val="00995148"/>
    <w:rsid w:val="00AC36D9"/>
    <w:rsid w:val="00C51520"/>
    <w:rsid w:val="00C56D32"/>
    <w:rsid w:val="00CC5861"/>
    <w:rsid w:val="00D7236F"/>
    <w:rsid w:val="00EC7A3C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95B6"/>
  <w15:chartTrackingRefBased/>
  <w15:docId w15:val="{FB2FCA30-7F65-4095-9F72-AEF7FE6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36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36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36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36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36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36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36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36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36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6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36D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C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52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152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6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ion@zeitschrift-singen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a13fd-2f14-475c-a2a6-899aadc23653">
      <Terms xmlns="http://schemas.microsoft.com/office/infopath/2007/PartnerControls"/>
    </lcf76f155ced4ddcb4097134ff3c332f>
    <TaxCatchAll xmlns="e6a7050f-9656-43de-b431-268ed818a3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DFB0415695042B142F42DE690BC5B" ma:contentTypeVersion="15" ma:contentTypeDescription="Ein neues Dokument erstellen." ma:contentTypeScope="" ma:versionID="84b06282086ce278858648b41118c959">
  <xsd:schema xmlns:xsd="http://www.w3.org/2001/XMLSchema" xmlns:xs="http://www.w3.org/2001/XMLSchema" xmlns:p="http://schemas.microsoft.com/office/2006/metadata/properties" xmlns:ns2="6e8a13fd-2f14-475c-a2a6-899aadc23653" xmlns:ns3="e6a7050f-9656-43de-b431-268ed818a38a" targetNamespace="http://schemas.microsoft.com/office/2006/metadata/properties" ma:root="true" ma:fieldsID="c427e16172e179b861d969202af01a45" ns2:_="" ns3:_="">
    <xsd:import namespace="6e8a13fd-2f14-475c-a2a6-899aadc23653"/>
    <xsd:import namespace="e6a7050f-9656-43de-b431-268ed818a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13fd-2f14-475c-a2a6-899aadc23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aa889de-81b1-4a2f-bb6e-f8a0c1ac5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050f-9656-43de-b431-268ed818a3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89c2a3-e7b2-4b78-8614-f194248bbf6c}" ma:internalName="TaxCatchAll" ma:showField="CatchAllData" ma:web="e6a7050f-9656-43de-b431-268ed818a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C1A34-D8AD-4E06-B909-7BC0BEE5C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5E349-C908-48A7-9974-35307D2C556E}">
  <ds:schemaRefs>
    <ds:schemaRef ds:uri="http://schemas.microsoft.com/office/2006/metadata/properties"/>
    <ds:schemaRef ds:uri="http://schemas.microsoft.com/office/infopath/2007/PartnerControls"/>
    <ds:schemaRef ds:uri="6e8a13fd-2f14-475c-a2a6-899aadc23653"/>
    <ds:schemaRef ds:uri="e6a7050f-9656-43de-b431-268ed818a38a"/>
  </ds:schemaRefs>
</ds:datastoreItem>
</file>

<file path=customXml/itemProps3.xml><?xml version="1.0" encoding="utf-8"?>
<ds:datastoreItem xmlns:ds="http://schemas.openxmlformats.org/officeDocument/2006/customXml" ds:itemID="{818DF0DE-B15D-4AC1-B8F5-708F358D4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13fd-2f14-475c-a2a6-899aadc23653"/>
    <ds:schemaRef ds:uri="e6a7050f-9656-43de-b431-268ed818a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Krämer</dc:creator>
  <cp:keywords/>
  <dc:description/>
  <cp:lastModifiedBy>Dürrschnabel, Dieter (Bundesbau HBA S)</cp:lastModifiedBy>
  <cp:revision>2</cp:revision>
  <dcterms:created xsi:type="dcterms:W3CDTF">2025-10-30T10:26:00Z</dcterms:created>
  <dcterms:modified xsi:type="dcterms:W3CDTF">2025-10-30T10:26:00Z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0x010100C12DFB0415695042B142F42DE690BC5B</vt:lpwstr>
  </property>
  <property fmtid="{D5CDD505-2E9C-101B-9397-08002B2CF9AE}" pid="3" name="MediaServiceImageTags">
    <vt:lpwstr/>
  </property>
</Properties>
</file>